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sz w:val="36"/>
        </w:rPr>
      </w:pPr>
      <w:r>
        <w:rPr>
          <w:rFonts w:hint="eastAsia" w:ascii="仿宋_GB2312" w:eastAsia="仿宋_GB2312"/>
          <w:b/>
          <w:sz w:val="32"/>
        </w:rPr>
        <w:t>附件2：     辽宁中医药大学研究生延期答辩申请表</w:t>
      </w:r>
    </w:p>
    <w:tbl>
      <w:tblPr>
        <w:tblStyle w:val="3"/>
        <w:tblpPr w:leftFromText="180" w:rightFromText="180" w:vertAnchor="page" w:horzAnchor="margin" w:tblpY="2326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350"/>
        <w:gridCol w:w="1245"/>
        <w:gridCol w:w="1547"/>
        <w:gridCol w:w="193"/>
        <w:gridCol w:w="144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85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证件号码</w:t>
            </w:r>
          </w:p>
        </w:tc>
        <w:tc>
          <w:tcPr>
            <w:tcW w:w="385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学位类别</w:t>
            </w:r>
          </w:p>
        </w:tc>
        <w:tc>
          <w:tcPr>
            <w:tcW w:w="25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博士 </w:t>
            </w:r>
            <w:r>
              <w:rPr>
                <w:rFonts w:hint="eastAsia" w:ascii="宋体" w:hAnsi="宋体"/>
                <w:sz w:val="24"/>
              </w:rPr>
              <w:t xml:space="preserve"> □</w:t>
            </w:r>
            <w:r>
              <w:rPr>
                <w:rFonts w:hint="eastAsia"/>
                <w:sz w:val="24"/>
              </w:rPr>
              <w:t>硕士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所属学院</w:t>
            </w:r>
          </w:p>
        </w:tc>
        <w:tc>
          <w:tcPr>
            <w:tcW w:w="385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延期答辩原因详细说明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88" w:hRule="atLeast"/>
        </w:trPr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延期周期</w:t>
            </w:r>
          </w:p>
        </w:tc>
        <w:tc>
          <w:tcPr>
            <w:tcW w:w="664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□半年       □一年     □两年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申请人签字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  期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申请人指导教师意见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9540" w:type="dxa"/>
            <w:gridSpan w:val="7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导师签字 ：                            年     月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申请人所在学位点意见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9540" w:type="dxa"/>
            <w:gridSpan w:val="7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负责人签字 ：                           年 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3" w:hRule="atLeast"/>
        </w:trPr>
        <w:tc>
          <w:tcPr>
            <w:tcW w:w="95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申请人所在学院意见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9540" w:type="dxa"/>
            <w:gridSpan w:val="7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是否同意：</w:t>
            </w:r>
          </w:p>
          <w:p>
            <w:pPr>
              <w:ind w:firstLine="6360" w:firstLineChars="2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单位公章：</w:t>
            </w:r>
          </w:p>
          <w:p>
            <w:pPr>
              <w:ind w:firstLine="2760" w:firstLineChars="1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主管领导签字：             年     月    日</w:t>
            </w:r>
          </w:p>
        </w:tc>
      </w:tr>
    </w:tbl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注：申请者手工填写，打印、复印无效，此表一式两份，由研究生所在单位及研究生学院分别存档。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30095"/>
    <w:rsid w:val="6B6300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2017-03-03T10:05:00Z</dcterms:created>
  <dc:creator>Administrator</dc:creator>
  <cp:lastModifiedBy>Administrator</cp:lastModifiedBy>
  <dcterms:modified xsi:type="dcterms:W3CDTF">2017-03-03T10:05:49Z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